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5AEC" w14:textId="19F59719" w:rsidR="00F37C4F" w:rsidRPr="003B6EDB" w:rsidRDefault="00300C85" w:rsidP="003B6EDB">
      <w:pPr>
        <w:spacing w:after="0"/>
        <w:rPr>
          <w:b/>
          <w:color w:val="1F497D"/>
          <w:sz w:val="40"/>
          <w:szCs w:val="40"/>
        </w:rPr>
      </w:pPr>
      <w:r w:rsidRPr="00CC07DC"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C4C3" wp14:editId="6A2F8553">
                <wp:simplePos x="0" y="0"/>
                <wp:positionH relativeFrom="column">
                  <wp:posOffset>1331595</wp:posOffset>
                </wp:positionH>
                <wp:positionV relativeFrom="paragraph">
                  <wp:posOffset>821055</wp:posOffset>
                </wp:positionV>
                <wp:extent cx="3208020" cy="457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F1E7" w14:textId="50CC470C" w:rsidR="00DF5AF4" w:rsidRPr="00DF5AF4" w:rsidRDefault="00466879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108D1" w:rsidRPr="00CC3F23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ENFIN LES VACANCES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C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85pt;margin-top:64.65pt;width:25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" stroked="f">
                <v:textbox>
                  <w:txbxContent>
                    <w:p w14:paraId="6839F1E7" w14:textId="50CC470C" w:rsidR="00DF5AF4" w:rsidRPr="00DF5AF4" w:rsidRDefault="00466879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="000108D1" w:rsidRPr="00CC3F23">
                        <w:rPr>
                          <w:b/>
                          <w:color w:val="0070C0"/>
                          <w:sz w:val="48"/>
                          <w:szCs w:val="48"/>
                        </w:rPr>
                        <w:t>ENFIN LES VACANCES !</w:t>
                      </w:r>
                    </w:p>
                  </w:txbxContent>
                </v:textbox>
              </v:shape>
            </w:pict>
          </mc:Fallback>
        </mc:AlternateContent>
      </w:r>
      <w:r w:rsidRPr="00DC4B90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266F5" wp14:editId="16615B83">
                <wp:simplePos x="0" y="0"/>
                <wp:positionH relativeFrom="column">
                  <wp:posOffset>1537335</wp:posOffset>
                </wp:positionH>
                <wp:positionV relativeFrom="paragraph">
                  <wp:posOffset>0</wp:posOffset>
                </wp:positionV>
                <wp:extent cx="4526280" cy="7239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4477" w14:textId="1595D2BC" w:rsidR="00DC4B90" w:rsidRPr="008F6477" w:rsidRDefault="00DC4B90" w:rsidP="00DC4B90">
                            <w:pPr>
                              <w:spacing w:after="0"/>
                              <w:ind w:left="1260" w:hanging="1260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COMMISSION SECURITE </w:t>
                            </w:r>
                          </w:p>
                          <w:p w14:paraId="295C53DC" w14:textId="47E1BAF9" w:rsidR="00DC4B90" w:rsidRDefault="00DC4B90" w:rsidP="00DC4B9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FLASH INFO </w:t>
                            </w: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Sécurité </w:t>
                            </w: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–</w:t>
                            </w:r>
                            <w:r w:rsidR="00975FC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F004DD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25 </w:t>
                            </w:r>
                            <w:r w:rsidR="00975FC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Juin</w:t>
                            </w:r>
                            <w:proofErr w:type="gramEnd"/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E8096F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75144AF" w14:textId="7BD68C12" w:rsidR="00DC4B90" w:rsidRDefault="00DC4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66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1.05pt;margin-top:0;width:356.4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" stroked="f">
                <v:textbox>
                  <w:txbxContent>
                    <w:p w14:paraId="19714477" w14:textId="1595D2BC" w:rsidR="00DC4B90" w:rsidRPr="008F6477" w:rsidRDefault="00DC4B90" w:rsidP="00DC4B90">
                      <w:pPr>
                        <w:spacing w:after="0"/>
                        <w:ind w:left="1260" w:hanging="1260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           </w:t>
                      </w: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COMMISSION SECURITE </w:t>
                      </w:r>
                    </w:p>
                    <w:p w14:paraId="295C53DC" w14:textId="47E1BAF9" w:rsidR="00DC4B90" w:rsidRDefault="00DC4B90" w:rsidP="00DC4B9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FLASH INFO </w:t>
                      </w: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Sécurité </w:t>
                      </w: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>–</w:t>
                      </w:r>
                      <w:r w:rsidR="00975FCC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</w:t>
                      </w:r>
                      <w:r w:rsidR="00F004DD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25 </w:t>
                      </w:r>
                      <w:r w:rsidR="00975FCC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Juin</w:t>
                      </w: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202</w:t>
                      </w:r>
                      <w:r w:rsidR="00E8096F">
                        <w:rPr>
                          <w:b/>
                          <w:color w:val="1F497D"/>
                          <w:sz w:val="40"/>
                          <w:szCs w:val="40"/>
                        </w:rPr>
                        <w:t>1</w:t>
                      </w:r>
                    </w:p>
                    <w:p w14:paraId="375144AF" w14:textId="7BD68C12" w:rsidR="00DC4B90" w:rsidRDefault="00DC4B90"/>
                  </w:txbxContent>
                </v:textbox>
                <w10:wrap type="square"/>
              </v:shape>
            </w:pict>
          </mc:Fallback>
        </mc:AlternateContent>
      </w:r>
      <w:r w:rsidR="0084497F">
        <w:rPr>
          <w:b/>
          <w:noProof/>
          <w:color w:val="1F497D"/>
          <w:sz w:val="40"/>
          <w:szCs w:val="40"/>
        </w:rPr>
        <w:drawing>
          <wp:inline distT="0" distB="0" distL="0" distR="0" wp14:anchorId="5E2FC942" wp14:editId="6A48DF83">
            <wp:extent cx="993775" cy="11766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97F">
        <w:rPr>
          <w:b/>
          <w:color w:val="1F497D"/>
          <w:sz w:val="40"/>
          <w:szCs w:val="40"/>
        </w:rPr>
        <w:t xml:space="preserve">                </w:t>
      </w:r>
      <w:r w:rsidR="00CC3F23" w:rsidRPr="003B6EDB">
        <w:rPr>
          <w:b/>
          <w:color w:val="1F497D"/>
          <w:sz w:val="40"/>
          <w:szCs w:val="40"/>
        </w:rPr>
        <w:t xml:space="preserve">                     </w:t>
      </w:r>
      <w:r w:rsidR="00466879" w:rsidRPr="003B6EDB">
        <w:rPr>
          <w:b/>
          <w:color w:val="1F497D"/>
          <w:sz w:val="40"/>
          <w:szCs w:val="40"/>
        </w:rPr>
        <w:t xml:space="preserve">         </w:t>
      </w:r>
      <w:r w:rsidR="00CC3F23" w:rsidRPr="003B6EDB">
        <w:rPr>
          <w:b/>
          <w:color w:val="1F497D"/>
          <w:sz w:val="40"/>
          <w:szCs w:val="40"/>
        </w:rPr>
        <w:t xml:space="preserve">                   </w:t>
      </w:r>
      <w:r w:rsidR="008D62E3">
        <w:rPr>
          <w:noProof/>
        </w:rPr>
        <w:t xml:space="preserve">  </w:t>
      </w:r>
      <w:r w:rsidR="00466879">
        <w:rPr>
          <w:noProof/>
        </w:rPr>
        <w:t xml:space="preserve">                           </w:t>
      </w:r>
    </w:p>
    <w:p w14:paraId="18560402" w14:textId="7DB25E30" w:rsidR="00E8096F" w:rsidRPr="003B6EDB" w:rsidRDefault="00E8096F" w:rsidP="003B6EDB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4"/>
          <w:szCs w:val="24"/>
        </w:rPr>
      </w:pPr>
      <w:r w:rsidRPr="003B6EDB">
        <w:rPr>
          <w:b/>
          <w:color w:val="0070C0"/>
          <w:sz w:val="24"/>
          <w:szCs w:val="24"/>
        </w:rPr>
        <w:t>Il est temps de penser à votre maillot de bain ou bien vos chaussures de montagne….</w:t>
      </w:r>
    </w:p>
    <w:p w14:paraId="3FC028F2" w14:textId="3B086F65" w:rsidR="00CC07DC" w:rsidRPr="003B6EDB" w:rsidRDefault="00E8096F" w:rsidP="00F37C4F">
      <w:pPr>
        <w:spacing w:after="0"/>
        <w:rPr>
          <w:b/>
          <w:i/>
          <w:color w:val="0070C0"/>
          <w:sz w:val="24"/>
          <w:szCs w:val="24"/>
        </w:rPr>
      </w:pPr>
      <w:r w:rsidRPr="003B6EDB">
        <w:rPr>
          <w:b/>
          <w:color w:val="0070C0"/>
          <w:sz w:val="24"/>
          <w:szCs w:val="24"/>
        </w:rPr>
        <w:t>Mais aussi de prendre</w:t>
      </w:r>
      <w:r w:rsidR="00F37C4F" w:rsidRPr="003B6EDB">
        <w:rPr>
          <w:b/>
          <w:color w:val="0070C0"/>
          <w:sz w:val="24"/>
          <w:szCs w:val="24"/>
        </w:rPr>
        <w:t xml:space="preserve"> les précautions </w:t>
      </w:r>
      <w:r w:rsidR="00885701" w:rsidRPr="003B6EDB">
        <w:rPr>
          <w:b/>
          <w:color w:val="0070C0"/>
          <w:sz w:val="24"/>
          <w:szCs w:val="24"/>
        </w:rPr>
        <w:t xml:space="preserve">nécessaires </w:t>
      </w:r>
      <w:r w:rsidR="00F37C4F" w:rsidRPr="003B6EDB">
        <w:rPr>
          <w:b/>
          <w:color w:val="0070C0"/>
          <w:sz w:val="24"/>
          <w:szCs w:val="24"/>
        </w:rPr>
        <w:t xml:space="preserve">pour partir </w:t>
      </w:r>
      <w:r w:rsidR="00E302F4" w:rsidRPr="003B6EDB">
        <w:rPr>
          <w:b/>
          <w:color w:val="0070C0"/>
          <w:sz w:val="24"/>
          <w:szCs w:val="24"/>
        </w:rPr>
        <w:t>serein.</w:t>
      </w:r>
    </w:p>
    <w:p w14:paraId="010ACD30" w14:textId="1579AE4B" w:rsidR="00E8096F" w:rsidRPr="003B6EDB" w:rsidRDefault="000108D1" w:rsidP="00466879">
      <w:pPr>
        <w:spacing w:after="0"/>
        <w:rPr>
          <w:b/>
          <w:iCs/>
          <w:color w:val="C0504D" w:themeColor="accent2"/>
          <w:sz w:val="24"/>
          <w:szCs w:val="24"/>
        </w:rPr>
      </w:pPr>
      <w:r w:rsidRPr="003B6EDB">
        <w:rPr>
          <w:b/>
          <w:iCs/>
          <w:color w:val="C0504D" w:themeColor="accent2"/>
          <w:sz w:val="24"/>
          <w:szCs w:val="24"/>
        </w:rPr>
        <w:t>Les voleurs</w:t>
      </w:r>
      <w:r w:rsidR="00E1771B" w:rsidRPr="003B6EDB">
        <w:rPr>
          <w:b/>
          <w:iCs/>
          <w:color w:val="C0504D" w:themeColor="accent2"/>
          <w:sz w:val="24"/>
          <w:szCs w:val="24"/>
        </w:rPr>
        <w:t>, eux,</w:t>
      </w:r>
      <w:r w:rsidRPr="003B6EDB">
        <w:rPr>
          <w:b/>
          <w:iCs/>
          <w:color w:val="C0504D" w:themeColor="accent2"/>
          <w:sz w:val="24"/>
          <w:szCs w:val="24"/>
        </w:rPr>
        <w:t xml:space="preserve"> ne prennent pas de vacances….</w:t>
      </w:r>
    </w:p>
    <w:p w14:paraId="78203435" w14:textId="5BC67DCF" w:rsidR="00E8096F" w:rsidRPr="003B6EDB" w:rsidRDefault="00E8096F" w:rsidP="00466879">
      <w:pPr>
        <w:spacing w:after="0"/>
        <w:rPr>
          <w:b/>
          <w:iCs/>
          <w:color w:val="0070C0"/>
          <w:sz w:val="24"/>
          <w:szCs w:val="24"/>
        </w:rPr>
      </w:pPr>
      <w:r w:rsidRPr="003B6EDB">
        <w:rPr>
          <w:b/>
          <w:iCs/>
          <w:color w:val="0070C0"/>
          <w:sz w:val="24"/>
          <w:szCs w:val="24"/>
        </w:rPr>
        <w:t>Voici donc quelques petits rappels :</w:t>
      </w:r>
    </w:p>
    <w:p w14:paraId="0B2F6C16" w14:textId="02A634E2" w:rsidR="00F37C4F" w:rsidRPr="003B6EDB" w:rsidRDefault="00F37C4F" w:rsidP="00F37C4F">
      <w:pPr>
        <w:spacing w:after="0"/>
        <w:jc w:val="center"/>
        <w:rPr>
          <w:b/>
          <w:i/>
          <w:color w:val="0070C0"/>
          <w:sz w:val="24"/>
          <w:szCs w:val="24"/>
        </w:rPr>
      </w:pPr>
      <w:r w:rsidRPr="003B6EDB">
        <w:rPr>
          <w:b/>
          <w:i/>
          <w:color w:val="0070C0"/>
          <w:sz w:val="24"/>
          <w:szCs w:val="24"/>
        </w:rPr>
        <w:t xml:space="preserve">Pensez </w:t>
      </w:r>
      <w:r w:rsidR="008D20A8" w:rsidRPr="003B6EDB">
        <w:rPr>
          <w:b/>
          <w:i/>
          <w:color w:val="0070C0"/>
          <w:sz w:val="24"/>
          <w:szCs w:val="24"/>
        </w:rPr>
        <w:t>à l’opération</w:t>
      </w:r>
      <w:r w:rsidRPr="003B6EDB">
        <w:rPr>
          <w:b/>
          <w:i/>
          <w:color w:val="0070C0"/>
          <w:sz w:val="24"/>
          <w:szCs w:val="24"/>
        </w:rPr>
        <w:t xml:space="preserve"> « tranquillité vacances » </w:t>
      </w:r>
    </w:p>
    <w:p w14:paraId="2D2DCE5F" w14:textId="59E622BA" w:rsidR="005069D3" w:rsidRPr="003B6EDB" w:rsidRDefault="003B6EDB" w:rsidP="00300C85">
      <w:pPr>
        <w:spacing w:after="0"/>
        <w:rPr>
          <w:b/>
          <w:color w:val="000000" w:themeColor="text1"/>
          <w:sz w:val="24"/>
          <w:szCs w:val="24"/>
        </w:rPr>
      </w:pPr>
      <w:hyperlink r:id="rId6" w:history="1">
        <w:r w:rsidR="005069D3" w:rsidRPr="003B6EDB">
          <w:rPr>
            <w:rStyle w:val="Lienhypertexte"/>
            <w:b/>
            <w:sz w:val="24"/>
            <w:szCs w:val="24"/>
          </w:rPr>
          <w:t>Télécharger ici</w:t>
        </w:r>
      </w:hyperlink>
      <w:r w:rsidR="00CC3F23" w:rsidRPr="003B6EDB">
        <w:rPr>
          <w:b/>
          <w:color w:val="000000" w:themeColor="text1"/>
          <w:sz w:val="24"/>
          <w:szCs w:val="24"/>
        </w:rPr>
        <w:t xml:space="preserve"> l’imprimé à remplir et à déposer au commissariat </w:t>
      </w:r>
      <w:r w:rsidR="005C381B" w:rsidRPr="003B6EDB">
        <w:rPr>
          <w:b/>
          <w:color w:val="000000" w:themeColor="text1"/>
          <w:sz w:val="24"/>
          <w:szCs w:val="24"/>
        </w:rPr>
        <w:t>avant votre départ.</w:t>
      </w:r>
      <w:r w:rsidR="005069D3" w:rsidRPr="003B6EDB">
        <w:rPr>
          <w:b/>
          <w:color w:val="000000" w:themeColor="text1"/>
          <w:sz w:val="24"/>
          <w:szCs w:val="24"/>
        </w:rPr>
        <w:t xml:space="preserve"> </w:t>
      </w:r>
      <w:r w:rsidR="00300C85" w:rsidRPr="003B6EDB">
        <w:rPr>
          <w:b/>
          <w:color w:val="000000" w:themeColor="text1"/>
          <w:sz w:val="24"/>
          <w:szCs w:val="24"/>
        </w:rPr>
        <w:t xml:space="preserve">         </w:t>
      </w:r>
      <w:r w:rsidR="005C381B" w:rsidRPr="003B6EDB">
        <w:rPr>
          <w:b/>
          <w:color w:val="000000" w:themeColor="text1"/>
          <w:sz w:val="24"/>
          <w:szCs w:val="24"/>
        </w:rPr>
        <w:t>Des rondes seront effectuées</w:t>
      </w:r>
      <w:r w:rsidR="008D0978" w:rsidRPr="003B6EDB">
        <w:rPr>
          <w:b/>
          <w:color w:val="000000" w:themeColor="text1"/>
          <w:sz w:val="24"/>
          <w:szCs w:val="24"/>
        </w:rPr>
        <w:t xml:space="preserve"> par les forces de l’ordre</w:t>
      </w:r>
      <w:r w:rsidR="005069D3" w:rsidRPr="003B6EDB">
        <w:rPr>
          <w:b/>
          <w:color w:val="000000" w:themeColor="text1"/>
          <w:sz w:val="24"/>
          <w:szCs w:val="24"/>
        </w:rPr>
        <w:t>.</w:t>
      </w:r>
    </w:p>
    <w:p w14:paraId="5152ED66" w14:textId="77777777" w:rsidR="00660B5B" w:rsidRPr="003B6EDB" w:rsidRDefault="00660B5B" w:rsidP="003B6EDB">
      <w:pPr>
        <w:spacing w:after="0"/>
        <w:ind w:left="360"/>
        <w:rPr>
          <w:rFonts w:ascii="Helvetica" w:hAnsi="Helvetica"/>
          <w:color w:val="17365D" w:themeColor="text2" w:themeShade="BF"/>
          <w:sz w:val="24"/>
          <w:szCs w:val="24"/>
        </w:rPr>
      </w:pPr>
    </w:p>
    <w:p w14:paraId="756A488E" w14:textId="26F23EDF" w:rsidR="00526806" w:rsidRPr="0000585C" w:rsidRDefault="005069D3" w:rsidP="00D87B80">
      <w:pPr>
        <w:spacing w:after="0"/>
        <w:ind w:firstLine="360"/>
        <w:jc w:val="center"/>
        <w:rPr>
          <w:rFonts w:ascii="Helvetica" w:hAnsi="Helvetica"/>
          <w:color w:val="0070C0"/>
          <w:sz w:val="36"/>
          <w:szCs w:val="36"/>
        </w:rPr>
      </w:pPr>
      <w:r w:rsidRPr="003B6EDB">
        <w:rPr>
          <w:rFonts w:ascii="Helvetica" w:hAnsi="Helvetica"/>
          <w:b/>
          <w:i/>
          <w:color w:val="0070C0"/>
          <w:sz w:val="24"/>
          <w:szCs w:val="24"/>
        </w:rPr>
        <w:t>Q</w:t>
      </w:r>
      <w:r w:rsidR="00660B5B" w:rsidRPr="003B6EDB">
        <w:rPr>
          <w:rFonts w:ascii="Helvetica" w:hAnsi="Helvetica"/>
          <w:b/>
          <w:i/>
          <w:color w:val="0070C0"/>
          <w:sz w:val="24"/>
          <w:szCs w:val="24"/>
        </w:rPr>
        <w:t>uelques conseils avant de partir :</w:t>
      </w:r>
      <w:r w:rsidR="00057D67">
        <w:rPr>
          <w:rFonts w:ascii="Helvetica" w:eastAsiaTheme="minorHAnsi" w:hAnsi="Helvetica" w:cs="Helvetica"/>
          <w:noProof/>
          <w:sz w:val="24"/>
          <w:szCs w:val="24"/>
          <w:lang w:eastAsia="fr-FR"/>
        </w:rPr>
        <w:t xml:space="preserve"> </w:t>
      </w:r>
      <w:r w:rsidR="00D87B80">
        <w:rPr>
          <w:rFonts w:ascii="Helvetica" w:eastAsiaTheme="minorHAnsi" w:hAnsi="Helvetica" w:cs="Helvetica"/>
          <w:noProof/>
          <w:sz w:val="24"/>
          <w:szCs w:val="24"/>
          <w:lang w:eastAsia="fr-FR"/>
        </w:rPr>
        <w:t xml:space="preserve">    </w:t>
      </w:r>
      <w:r w:rsidR="00952E0E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C080CF6" wp14:editId="734C8140">
            <wp:extent cx="4316410" cy="2156000"/>
            <wp:effectExtent l="0" t="0" r="190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91" cy="21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BCEEE7" w14:textId="77777777" w:rsidR="005069D3" w:rsidRPr="003B6EDB" w:rsidRDefault="005C381B" w:rsidP="005069D3">
      <w:pPr>
        <w:spacing w:after="0"/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  <w:t>Et aussi</w:t>
      </w:r>
      <w:r w:rsidR="0000585C" w:rsidRPr="003B6EDB"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  <w:t> </w:t>
      </w:r>
      <w:r w:rsidRPr="003B6EDB"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  <w:t>:</w:t>
      </w:r>
    </w:p>
    <w:p w14:paraId="3E260F66" w14:textId="77777777" w:rsidR="005069D3" w:rsidRPr="003B6EDB" w:rsidRDefault="005069D3" w:rsidP="00C0664A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R</w:t>
      </w:r>
      <w:r w:rsidR="00952E0E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estez discrets sur les réseaux sociaux</w:t>
      </w: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C381B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(ne diffusez pas vo</w:t>
      </w: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s dates et lieux de vacances et</w:t>
      </w:r>
      <w:r w:rsidR="005C381B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veillez à ce que vos enfants fassent de même…)</w:t>
      </w:r>
    </w:p>
    <w:p w14:paraId="5529A315" w14:textId="77777777" w:rsidR="005C381B" w:rsidRPr="003B6EDB" w:rsidRDefault="005C381B" w:rsidP="00C0664A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Mettez à l’abri vos objets de valeur (bijoux, liquidités…)</w:t>
      </w:r>
    </w:p>
    <w:p w14:paraId="39622D1A" w14:textId="77777777" w:rsidR="005C381B" w:rsidRPr="003B6EDB" w:rsidRDefault="005C381B" w:rsidP="005C381B">
      <w:pPr>
        <w:spacing w:after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06691B6F" w14:textId="77777777" w:rsidR="005C381B" w:rsidRPr="003B6EDB" w:rsidRDefault="005C381B" w:rsidP="005C381B">
      <w:pPr>
        <w:spacing w:after="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C0504D" w:themeColor="accent2"/>
          <w:sz w:val="24"/>
          <w:szCs w:val="24"/>
        </w:rPr>
        <w:t>Soyez VOISINS VIGILANTS </w:t>
      </w:r>
      <w:r w:rsidRPr="003B6EDB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: </w:t>
      </w:r>
    </w:p>
    <w:p w14:paraId="5AFA5089" w14:textId="5907573B" w:rsidR="00A42B14" w:rsidRPr="003B6EDB" w:rsidRDefault="00660B5B" w:rsidP="005069D3">
      <w:p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Si vos voisins sont absents :</w:t>
      </w:r>
      <w:r w:rsidR="005069D3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C381B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ayez un œil attentif afin de prévenir en cas d</w:t>
      </w:r>
      <w:r w:rsidR="008D0978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’</w:t>
      </w:r>
      <w:r w:rsidR="005069D3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évé</w:t>
      </w:r>
      <w:r w:rsidR="005C381B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nement anormal</w:t>
      </w:r>
    </w:p>
    <w:p w14:paraId="5679DCE3" w14:textId="77FCDE0E" w:rsidR="00A42B14" w:rsidRPr="003B6EDB" w:rsidRDefault="00A42B14" w:rsidP="005069D3">
      <w:p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Par ailleurs, </w:t>
      </w:r>
      <w:proofErr w:type="gramStart"/>
      <w:r w:rsidRPr="003B6EDB"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  <w:t>plusieurs  vols</w:t>
      </w:r>
      <w:proofErr w:type="gramEnd"/>
      <w:r w:rsidRPr="003B6EDB">
        <w:rPr>
          <w:rFonts w:asciiTheme="minorHAnsi" w:hAnsiTheme="minorHAnsi" w:cstheme="minorHAnsi"/>
          <w:b/>
          <w:bCs/>
          <w:i/>
          <w:color w:val="0070C0"/>
          <w:sz w:val="24"/>
          <w:szCs w:val="24"/>
        </w:rPr>
        <w:t xml:space="preserve"> par « fausse qualité</w:t>
      </w: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 »  se sont produits récemment.</w:t>
      </w:r>
    </w:p>
    <w:p w14:paraId="1F716892" w14:textId="5D444010" w:rsidR="00A42B14" w:rsidRPr="003B6EDB" w:rsidRDefault="00A42B14" w:rsidP="005069D3">
      <w:p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Les modes opératoires sont variés : faux livreur de la Poste,</w:t>
      </w:r>
      <w:r w:rsidR="000E0533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C3093B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faux </w:t>
      </w:r>
      <w:proofErr w:type="gramStart"/>
      <w:r w:rsidR="00C3093B"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policier, </w:t>
      </w: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fausse</w:t>
      </w:r>
      <w:proofErr w:type="gramEnd"/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connaissance etc…</w:t>
      </w:r>
    </w:p>
    <w:p w14:paraId="3B5AE445" w14:textId="2F73DA7A" w:rsidR="00A42B14" w:rsidRPr="003B6EDB" w:rsidRDefault="00A42B14" w:rsidP="005069D3">
      <w:p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>La vigilance est donc toujours de mise avant de laisser pénétrer une personne inconnue dans sa maison.</w:t>
      </w:r>
    </w:p>
    <w:p w14:paraId="0A9152AA" w14:textId="66991EB5" w:rsidR="00C3093B" w:rsidRPr="003B6EDB" w:rsidRDefault="00C3093B" w:rsidP="005069D3">
      <w:p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B6ED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Si un policier se présente à votre domicile et que vous avez un doute sur son identité, Il est tout à fait justifié et même recommandé de faire une vérification en appelant le 17 avant de le laisser entrer. </w:t>
      </w:r>
    </w:p>
    <w:p w14:paraId="421D456A" w14:textId="77777777" w:rsidR="00A42B14" w:rsidRPr="003B6EDB" w:rsidRDefault="00A42B14" w:rsidP="005069D3">
      <w:pPr>
        <w:spacing w:after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0BE3E58C" w14:textId="77777777" w:rsidR="008D0978" w:rsidRPr="003B6EDB" w:rsidRDefault="008D0978" w:rsidP="008D0978">
      <w:pPr>
        <w:jc w:val="center"/>
        <w:rPr>
          <w:rFonts w:asciiTheme="minorHAnsi" w:eastAsia="Times New Roman" w:hAnsiTheme="minorHAnsi" w:cstheme="minorHAnsi"/>
          <w:b/>
          <w:bCs/>
          <w:color w:val="C0504D" w:themeColor="accent2"/>
          <w:sz w:val="24"/>
          <w:szCs w:val="24"/>
          <w:u w:val="single"/>
          <w:shd w:val="clear" w:color="auto" w:fill="FFFFFF"/>
          <w:lang w:eastAsia="fr-FR"/>
        </w:rPr>
      </w:pPr>
      <w:r w:rsidRPr="003B6EDB">
        <w:rPr>
          <w:rFonts w:asciiTheme="minorHAnsi" w:eastAsia="Times New Roman" w:hAnsiTheme="minorHAnsi" w:cstheme="minorHAnsi"/>
          <w:b/>
          <w:bCs/>
          <w:color w:val="C0504D" w:themeColor="accent2"/>
          <w:sz w:val="24"/>
          <w:szCs w:val="24"/>
          <w:shd w:val="clear" w:color="auto" w:fill="FFFFFF"/>
          <w:lang w:eastAsia="fr-FR"/>
        </w:rPr>
        <w:t>En cas de situation suspecte ou anormale,</w:t>
      </w:r>
      <w:r w:rsidR="005069D3" w:rsidRPr="003B6EDB">
        <w:rPr>
          <w:rFonts w:asciiTheme="minorHAnsi" w:eastAsia="Times New Roman" w:hAnsiTheme="minorHAnsi" w:cstheme="minorHAnsi"/>
          <w:b/>
          <w:bCs/>
          <w:color w:val="C0504D" w:themeColor="accent2"/>
          <w:sz w:val="24"/>
          <w:szCs w:val="24"/>
          <w:u w:val="single"/>
          <w:shd w:val="clear" w:color="auto" w:fill="FFFFFF"/>
          <w:lang w:eastAsia="fr-FR"/>
        </w:rPr>
        <w:t xml:space="preserve"> </w:t>
      </w:r>
      <w:r w:rsidRPr="003B6EDB">
        <w:rPr>
          <w:rFonts w:asciiTheme="minorHAnsi" w:eastAsia="Times New Roman" w:hAnsiTheme="minorHAnsi" w:cstheme="minorHAnsi"/>
          <w:b/>
          <w:bCs/>
          <w:color w:val="C0504D" w:themeColor="accent2"/>
          <w:sz w:val="24"/>
          <w:szCs w:val="24"/>
          <w:u w:val="single"/>
          <w:shd w:val="clear" w:color="auto" w:fill="FFFFFF"/>
          <w:lang w:eastAsia="fr-FR"/>
        </w:rPr>
        <w:t>COMPOSER LE 17</w:t>
      </w:r>
    </w:p>
    <w:p w14:paraId="65E206A8" w14:textId="4AC6B5D4" w:rsidR="001209DF" w:rsidRPr="003B6EDB" w:rsidRDefault="00A26374" w:rsidP="009D5D1B">
      <w:pPr>
        <w:spacing w:after="0"/>
        <w:rPr>
          <w:rFonts w:asciiTheme="minorHAnsi" w:hAnsiTheme="minorHAnsi" w:cstheme="minorHAnsi"/>
          <w:i/>
          <w:color w:val="4F6228" w:themeColor="accent3" w:themeShade="80"/>
          <w:sz w:val="24"/>
          <w:szCs w:val="24"/>
        </w:rPr>
      </w:pPr>
      <w:r w:rsidRPr="003B6EDB">
        <w:rPr>
          <w:rFonts w:ascii="Helvetica" w:hAnsi="Helvetica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E0DF" wp14:editId="65868EC9">
                <wp:simplePos x="0" y="0"/>
                <wp:positionH relativeFrom="column">
                  <wp:posOffset>438150</wp:posOffset>
                </wp:positionH>
                <wp:positionV relativeFrom="paragraph">
                  <wp:posOffset>33655</wp:posOffset>
                </wp:positionV>
                <wp:extent cx="1485900" cy="1009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38C04" w14:textId="77777777" w:rsidR="00A26374" w:rsidRDefault="00A26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01FBC" wp14:editId="5F2D34AC">
                                  <wp:extent cx="909319" cy="831850"/>
                                  <wp:effectExtent l="0" t="0" r="5715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39" cy="847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44E0DF" id="Zone de texte 5" o:spid="_x0000_s1029" type="#_x0000_t202" style="position:absolute;margin-left:34.5pt;margin-top:2.65pt;width:117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" fillcolor="white [3201]" stroked="f" strokeweight=".5pt">
                <v:textbox>
                  <w:txbxContent>
                    <w:p w14:paraId="5B738C04" w14:textId="77777777" w:rsidR="00A26374" w:rsidRDefault="00A26374">
                      <w:r>
                        <w:rPr>
                          <w:noProof/>
                        </w:rPr>
                        <w:drawing>
                          <wp:inline distT="0" distB="0" distL="0" distR="0" wp14:anchorId="72601FBC" wp14:editId="5F2D34AC">
                            <wp:extent cx="909319" cy="831850"/>
                            <wp:effectExtent l="0" t="0" r="5715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39" cy="847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38C" w:rsidRPr="003B6EDB">
        <w:rPr>
          <w:rFonts w:ascii="Helvetica" w:hAnsi="Helvetica" w:cs="Helvetica"/>
          <w:i/>
          <w:color w:val="4F6228" w:themeColor="accent3" w:themeShade="80"/>
          <w:sz w:val="24"/>
          <w:szCs w:val="24"/>
        </w:rPr>
        <w:t xml:space="preserve">                                     </w:t>
      </w:r>
      <w:r w:rsidRPr="003B6EDB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t>La commission sécurité</w:t>
      </w:r>
    </w:p>
    <w:p w14:paraId="19609051" w14:textId="387EC364" w:rsidR="009D5D1B" w:rsidRPr="003B6EDB" w:rsidRDefault="009D5D1B" w:rsidP="009D5D1B">
      <w:pPr>
        <w:jc w:val="center"/>
        <w:rPr>
          <w:b/>
          <w:color w:val="4F6228" w:themeColor="accent3" w:themeShade="80"/>
          <w:sz w:val="24"/>
          <w:szCs w:val="24"/>
        </w:rPr>
      </w:pPr>
      <w:r w:rsidRPr="003B6EDB">
        <w:rPr>
          <w:rFonts w:ascii="Helvetica" w:hAnsi="Helvetica" w:cs="Helvetica"/>
          <w:i/>
          <w:color w:val="4F6228" w:themeColor="accent3" w:themeShade="80"/>
          <w:sz w:val="24"/>
          <w:szCs w:val="24"/>
        </w:rPr>
        <w:t xml:space="preserve">                                        </w:t>
      </w:r>
      <w:hyperlink r:id="rId10" w:history="1">
        <w:r w:rsidRPr="003B6EDB">
          <w:rPr>
            <w:rStyle w:val="Lienhypertexte"/>
            <w:b/>
            <w:sz w:val="24"/>
            <w:szCs w:val="24"/>
          </w:rPr>
          <w:t>https://www.chataigneraie.info/commissions/securite</w:t>
        </w:r>
      </w:hyperlink>
    </w:p>
    <w:p w14:paraId="4B56721E" w14:textId="50E25529" w:rsidR="001F538C" w:rsidRPr="003B6EDB" w:rsidRDefault="009D5D1B" w:rsidP="003F7C49">
      <w:pPr>
        <w:rPr>
          <w:b/>
          <w:color w:val="4F6228" w:themeColor="accent3" w:themeShade="80"/>
          <w:sz w:val="24"/>
          <w:szCs w:val="24"/>
        </w:rPr>
      </w:pPr>
      <w:r w:rsidRPr="003B6EDB">
        <w:rPr>
          <w:b/>
          <w:color w:val="4F6228" w:themeColor="accent3" w:themeShade="80"/>
          <w:sz w:val="24"/>
          <w:szCs w:val="24"/>
        </w:rPr>
        <w:t xml:space="preserve">                                                          N’hésitez pas à en parler à vos voisins  </w:t>
      </w:r>
      <w:r w:rsidR="00A26374" w:rsidRPr="003B6EDB">
        <w:rPr>
          <w:b/>
          <w:color w:val="4F6228" w:themeColor="accent3" w:themeShade="80"/>
          <w:sz w:val="24"/>
          <w:szCs w:val="24"/>
        </w:rPr>
        <w:t xml:space="preserve"> </w:t>
      </w:r>
    </w:p>
    <w:sectPr w:rsidR="001F538C" w:rsidRPr="003B6EDB" w:rsidSect="00057D67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0585C"/>
    <w:rsid w:val="000108D1"/>
    <w:rsid w:val="00057D67"/>
    <w:rsid w:val="000E0533"/>
    <w:rsid w:val="001209DF"/>
    <w:rsid w:val="00167007"/>
    <w:rsid w:val="00196BF1"/>
    <w:rsid w:val="001E2A6D"/>
    <w:rsid w:val="001F15B7"/>
    <w:rsid w:val="001F538C"/>
    <w:rsid w:val="00300C85"/>
    <w:rsid w:val="00364FB7"/>
    <w:rsid w:val="003A15EF"/>
    <w:rsid w:val="003B6EDB"/>
    <w:rsid w:val="003B7E00"/>
    <w:rsid w:val="003E2F30"/>
    <w:rsid w:val="003F7C49"/>
    <w:rsid w:val="004320E9"/>
    <w:rsid w:val="00457756"/>
    <w:rsid w:val="00464235"/>
    <w:rsid w:val="00466879"/>
    <w:rsid w:val="004E3BE3"/>
    <w:rsid w:val="005069D3"/>
    <w:rsid w:val="00526806"/>
    <w:rsid w:val="0054443F"/>
    <w:rsid w:val="005901B9"/>
    <w:rsid w:val="005C381B"/>
    <w:rsid w:val="005C51F1"/>
    <w:rsid w:val="005E3CF0"/>
    <w:rsid w:val="005F027A"/>
    <w:rsid w:val="00660B5B"/>
    <w:rsid w:val="006A0A06"/>
    <w:rsid w:val="006E7B30"/>
    <w:rsid w:val="007022E5"/>
    <w:rsid w:val="00767676"/>
    <w:rsid w:val="007A2DC8"/>
    <w:rsid w:val="00806152"/>
    <w:rsid w:val="008245B4"/>
    <w:rsid w:val="0084497F"/>
    <w:rsid w:val="0085556F"/>
    <w:rsid w:val="00885701"/>
    <w:rsid w:val="008D0978"/>
    <w:rsid w:val="008D20A8"/>
    <w:rsid w:val="008D5802"/>
    <w:rsid w:val="008D62E3"/>
    <w:rsid w:val="00931BDA"/>
    <w:rsid w:val="00952E0E"/>
    <w:rsid w:val="00975FCC"/>
    <w:rsid w:val="009D5D1B"/>
    <w:rsid w:val="00A23A96"/>
    <w:rsid w:val="00A26374"/>
    <w:rsid w:val="00A42B14"/>
    <w:rsid w:val="00AF0839"/>
    <w:rsid w:val="00B26420"/>
    <w:rsid w:val="00C3093B"/>
    <w:rsid w:val="00C57E66"/>
    <w:rsid w:val="00CC07DC"/>
    <w:rsid w:val="00CC3F23"/>
    <w:rsid w:val="00CE7D36"/>
    <w:rsid w:val="00D87B80"/>
    <w:rsid w:val="00DA7FDE"/>
    <w:rsid w:val="00DC4B90"/>
    <w:rsid w:val="00DF5AF4"/>
    <w:rsid w:val="00E1771B"/>
    <w:rsid w:val="00E302F4"/>
    <w:rsid w:val="00E61B2A"/>
    <w:rsid w:val="00E8096F"/>
    <w:rsid w:val="00F004DD"/>
    <w:rsid w:val="00F212A7"/>
    <w:rsid w:val="00F37C4F"/>
    <w:rsid w:val="00F476F8"/>
    <w:rsid w:val="00F90E45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B289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R410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hataigneraie.info/commissions/secur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9</cp:revision>
  <cp:lastPrinted>2020-06-27T09:16:00Z</cp:lastPrinted>
  <dcterms:created xsi:type="dcterms:W3CDTF">2021-06-14T13:13:00Z</dcterms:created>
  <dcterms:modified xsi:type="dcterms:W3CDTF">2021-10-07T07:24:00Z</dcterms:modified>
</cp:coreProperties>
</file>